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630" w:rsidRDefault="004E2630" w:rsidP="004E2630">
      <w:pPr>
        <w:spacing w:after="0" w:line="240" w:lineRule="auto"/>
        <w:rPr>
          <w:rFonts w:ascii="Trebuchet MS" w:hAnsi="Trebuchet MS" w:cs="Times New Roman"/>
          <w:b/>
          <w:sz w:val="18"/>
          <w:szCs w:val="18"/>
        </w:rPr>
      </w:pPr>
    </w:p>
    <w:p w:rsidR="00BC6538" w:rsidRPr="005D1E6C" w:rsidRDefault="00BC6538" w:rsidP="004E263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966AE" w:rsidRPr="005D1E6C" w:rsidRDefault="005D1E6C" w:rsidP="004E263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5D1E6C">
        <w:rPr>
          <w:rFonts w:ascii="Times New Roman" w:hAnsi="Times New Roman" w:cs="Times New Roman"/>
          <w:b/>
          <w:sz w:val="40"/>
          <w:szCs w:val="40"/>
        </w:rPr>
        <w:t xml:space="preserve">                           </w:t>
      </w:r>
      <w:bookmarkStart w:id="0" w:name="_GoBack"/>
      <w:r w:rsidR="00D966AE" w:rsidRPr="005D1E6C">
        <w:rPr>
          <w:rFonts w:ascii="Times New Roman" w:hAnsi="Times New Roman" w:cs="Times New Roman"/>
          <w:b/>
          <w:sz w:val="40"/>
          <w:szCs w:val="40"/>
        </w:rPr>
        <w:t>RE-ADVERTISEMENT</w:t>
      </w:r>
      <w:bookmarkEnd w:id="0"/>
    </w:p>
    <w:p w:rsidR="00D966AE" w:rsidRDefault="00D966AE" w:rsidP="004E2630">
      <w:pPr>
        <w:spacing w:after="0" w:line="240" w:lineRule="auto"/>
        <w:rPr>
          <w:rFonts w:ascii="Trebuchet MS" w:hAnsi="Trebuchet MS" w:cs="Times New Roman"/>
          <w:b/>
          <w:sz w:val="18"/>
          <w:szCs w:val="18"/>
        </w:rPr>
      </w:pPr>
    </w:p>
    <w:p w:rsidR="00D966AE" w:rsidRPr="005D1E6C" w:rsidRDefault="005D1E6C" w:rsidP="00D966AE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5D1E6C">
        <w:rPr>
          <w:rFonts w:ascii="Trebuchet MS" w:hAnsi="Trebuchet MS" w:cs="Times New Roman"/>
          <w:b/>
          <w:sz w:val="24"/>
          <w:szCs w:val="24"/>
        </w:rPr>
        <w:t xml:space="preserve"> </w:t>
      </w:r>
      <w:r w:rsidR="00D966AE" w:rsidRPr="005D1E6C">
        <w:rPr>
          <w:rFonts w:ascii="Trebuchet MS" w:hAnsi="Trebuchet MS" w:cs="Times New Roman"/>
          <w:b/>
          <w:sz w:val="24"/>
          <w:szCs w:val="24"/>
        </w:rPr>
        <w:t>Applications are invited from suitably qualified personnel to fill the following vacant post that has risen</w:t>
      </w:r>
      <w:r>
        <w:rPr>
          <w:rFonts w:ascii="Trebuchet MS" w:hAnsi="Trebuchet MS" w:cs="Times New Roman"/>
          <w:b/>
          <w:sz w:val="24"/>
          <w:szCs w:val="24"/>
        </w:rPr>
        <w:t xml:space="preserve"> </w:t>
      </w:r>
      <w:r w:rsidR="00D966AE" w:rsidRPr="005D1E6C">
        <w:rPr>
          <w:rFonts w:ascii="Trebuchet MS" w:hAnsi="Trebuchet MS" w:cs="Times New Roman"/>
          <w:b/>
          <w:sz w:val="24"/>
          <w:szCs w:val="24"/>
        </w:rPr>
        <w:t xml:space="preserve">in in </w:t>
      </w:r>
      <w:proofErr w:type="spellStart"/>
      <w:r w:rsidR="00D966AE" w:rsidRPr="005D1E6C">
        <w:rPr>
          <w:rFonts w:ascii="Trebuchet MS" w:hAnsi="Trebuchet MS" w:cs="Times New Roman"/>
          <w:b/>
          <w:sz w:val="24"/>
          <w:szCs w:val="24"/>
        </w:rPr>
        <w:t>Chirumanzu</w:t>
      </w:r>
      <w:proofErr w:type="spellEnd"/>
      <w:r w:rsidR="00D966AE" w:rsidRPr="005D1E6C">
        <w:rPr>
          <w:rFonts w:ascii="Trebuchet MS" w:hAnsi="Trebuchet MS" w:cs="Times New Roman"/>
          <w:b/>
          <w:sz w:val="24"/>
          <w:szCs w:val="24"/>
        </w:rPr>
        <w:t xml:space="preserve"> Rural District Council. Please note that those </w:t>
      </w:r>
      <w:r w:rsidR="00385DBF" w:rsidRPr="005D1E6C">
        <w:rPr>
          <w:rFonts w:ascii="Trebuchet MS" w:hAnsi="Trebuchet MS" w:cs="Times New Roman"/>
          <w:b/>
          <w:sz w:val="24"/>
          <w:szCs w:val="24"/>
        </w:rPr>
        <w:t xml:space="preserve">who </w:t>
      </w:r>
      <w:r w:rsidR="00D966AE" w:rsidRPr="005D1E6C">
        <w:rPr>
          <w:rFonts w:ascii="Trebuchet MS" w:hAnsi="Trebuchet MS" w:cs="Times New Roman"/>
          <w:b/>
          <w:sz w:val="24"/>
          <w:szCs w:val="24"/>
        </w:rPr>
        <w:t>responded to the prev</w:t>
      </w:r>
      <w:r w:rsidR="00385DBF" w:rsidRPr="005D1E6C">
        <w:rPr>
          <w:rFonts w:ascii="Trebuchet MS" w:hAnsi="Trebuchet MS" w:cs="Times New Roman"/>
          <w:b/>
          <w:sz w:val="24"/>
          <w:szCs w:val="24"/>
        </w:rPr>
        <w:t xml:space="preserve">ious advert are encouraged to </w:t>
      </w:r>
      <w:r w:rsidR="00D966AE" w:rsidRPr="005D1E6C">
        <w:rPr>
          <w:rFonts w:ascii="Trebuchet MS" w:hAnsi="Trebuchet MS" w:cs="Times New Roman"/>
          <w:b/>
          <w:sz w:val="24"/>
          <w:szCs w:val="24"/>
        </w:rPr>
        <w:t>submit their applications.</w:t>
      </w:r>
    </w:p>
    <w:p w:rsidR="00D966AE" w:rsidRPr="005D1E6C" w:rsidRDefault="00D966AE" w:rsidP="004E2630">
      <w:pPr>
        <w:spacing w:after="0" w:line="240" w:lineRule="auto"/>
        <w:rPr>
          <w:rFonts w:ascii="Trebuchet MS" w:hAnsi="Trebuchet MS" w:cs="Times New Roman"/>
          <w:b/>
          <w:sz w:val="44"/>
          <w:szCs w:val="44"/>
        </w:rPr>
      </w:pPr>
    </w:p>
    <w:p w:rsidR="005D1E6C" w:rsidRPr="005D1E6C" w:rsidRDefault="005D1E6C" w:rsidP="004E2630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5D1E6C">
        <w:rPr>
          <w:rFonts w:ascii="Trebuchet MS" w:hAnsi="Trebuchet MS" w:cs="Times New Roman"/>
          <w:b/>
          <w:sz w:val="44"/>
          <w:szCs w:val="44"/>
        </w:rPr>
        <w:t xml:space="preserve">         </w:t>
      </w:r>
      <w:r w:rsidR="004E2630" w:rsidRPr="005D1E6C">
        <w:rPr>
          <w:rFonts w:ascii="Times New Roman" w:hAnsi="Times New Roman" w:cs="Times New Roman"/>
          <w:b/>
          <w:sz w:val="44"/>
          <w:szCs w:val="44"/>
        </w:rPr>
        <w:t xml:space="preserve">ASSISTANT EXECUTIVE OFFICER </w:t>
      </w:r>
      <w:r w:rsidRPr="005D1E6C">
        <w:rPr>
          <w:rFonts w:ascii="Times New Roman" w:hAnsi="Times New Roman" w:cs="Times New Roman"/>
          <w:b/>
          <w:sz w:val="44"/>
          <w:szCs w:val="44"/>
        </w:rPr>
        <w:t xml:space="preserve">                     </w:t>
      </w:r>
      <w:r w:rsidR="004E2630" w:rsidRPr="005D1E6C">
        <w:rPr>
          <w:rFonts w:ascii="Times New Roman" w:hAnsi="Times New Roman" w:cs="Times New Roman"/>
          <w:b/>
          <w:sz w:val="44"/>
          <w:szCs w:val="44"/>
        </w:rPr>
        <w:t xml:space="preserve">ADMINISTRATION &amp; HUMAN RESOURCES; </w:t>
      </w:r>
      <w:r w:rsidRPr="005D1E6C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                                                                              </w:t>
      </w:r>
    </w:p>
    <w:p w:rsidR="004E2630" w:rsidRPr="005D1E6C" w:rsidRDefault="005D1E6C" w:rsidP="004E2630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5D1E6C">
        <w:rPr>
          <w:rFonts w:ascii="Times New Roman" w:hAnsi="Times New Roman" w:cs="Times New Roman"/>
          <w:b/>
          <w:sz w:val="44"/>
          <w:szCs w:val="44"/>
        </w:rPr>
        <w:t xml:space="preserve">                       </w:t>
      </w:r>
      <w:r w:rsidR="004E2630" w:rsidRPr="005D1E6C">
        <w:rPr>
          <w:rFonts w:ascii="Times New Roman" w:hAnsi="Times New Roman" w:cs="Times New Roman"/>
          <w:b/>
          <w:sz w:val="44"/>
          <w:szCs w:val="44"/>
        </w:rPr>
        <w:t xml:space="preserve">GRADE 9 </w:t>
      </w:r>
    </w:p>
    <w:p w:rsidR="005D1E6C" w:rsidRPr="005D1E6C" w:rsidRDefault="005D1E6C" w:rsidP="004E2630">
      <w:pPr>
        <w:spacing w:after="0" w:line="240" w:lineRule="auto"/>
        <w:rPr>
          <w:rFonts w:ascii="Trebuchet MS" w:hAnsi="Trebuchet MS" w:cs="Times New Roman"/>
          <w:b/>
          <w:sz w:val="44"/>
          <w:szCs w:val="44"/>
        </w:rPr>
      </w:pPr>
    </w:p>
    <w:p w:rsidR="004E2630" w:rsidRPr="005D1E6C" w:rsidRDefault="004E2630" w:rsidP="004E2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630" w:rsidRDefault="004E2630" w:rsidP="004E2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E6C">
        <w:rPr>
          <w:rFonts w:ascii="Times New Roman" w:hAnsi="Times New Roman" w:cs="Times New Roman"/>
          <w:sz w:val="24"/>
          <w:szCs w:val="24"/>
        </w:rPr>
        <w:t>REPORTING TO EXECUTIVE OFFICER ADMINISTRATION &amp; HUMAN RESOURCES</w:t>
      </w:r>
    </w:p>
    <w:p w:rsidR="005D1E6C" w:rsidRPr="005D1E6C" w:rsidRDefault="005D1E6C" w:rsidP="004E2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630" w:rsidRPr="00987846" w:rsidRDefault="004E2630" w:rsidP="004E2630">
      <w:pPr>
        <w:spacing w:after="0" w:line="240" w:lineRule="auto"/>
        <w:rPr>
          <w:rFonts w:ascii="Trebuchet MS" w:hAnsi="Trebuchet MS" w:cs="Times New Roman"/>
          <w:b/>
          <w:i/>
          <w:sz w:val="18"/>
          <w:szCs w:val="18"/>
        </w:rPr>
      </w:pPr>
    </w:p>
    <w:p w:rsidR="004E2630" w:rsidRPr="005D1E6C" w:rsidRDefault="004E2630" w:rsidP="004E26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E6C">
        <w:rPr>
          <w:rFonts w:ascii="Times New Roman" w:hAnsi="Times New Roman" w:cs="Times New Roman"/>
          <w:b/>
          <w:sz w:val="24"/>
          <w:szCs w:val="24"/>
        </w:rPr>
        <w:t>PERSON SPECIFICATIONS &amp; QUALIFICATIONS</w:t>
      </w:r>
    </w:p>
    <w:p w:rsidR="004E2630" w:rsidRPr="005D1E6C" w:rsidRDefault="004E2630" w:rsidP="004E263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E2630" w:rsidRPr="005D1E6C" w:rsidRDefault="004E2630" w:rsidP="0083418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1E6C">
        <w:rPr>
          <w:rFonts w:ascii="Times New Roman" w:hAnsi="Times New Roman" w:cs="Times New Roman"/>
          <w:sz w:val="24"/>
          <w:szCs w:val="24"/>
        </w:rPr>
        <w:t>Holder of a degree from a recognized institution</w:t>
      </w:r>
      <w:r w:rsidR="00B837D1" w:rsidRPr="005D1E6C">
        <w:rPr>
          <w:rFonts w:ascii="Times New Roman" w:hAnsi="Times New Roman" w:cs="Times New Roman"/>
          <w:sz w:val="24"/>
          <w:szCs w:val="24"/>
        </w:rPr>
        <w:t xml:space="preserve"> in</w:t>
      </w:r>
      <w:r w:rsidRPr="005D1E6C">
        <w:rPr>
          <w:rFonts w:ascii="Times New Roman" w:hAnsi="Times New Roman" w:cs="Times New Roman"/>
          <w:sz w:val="24"/>
          <w:szCs w:val="24"/>
        </w:rPr>
        <w:t xml:space="preserve"> Human Resources Management or any Social Science.</w:t>
      </w:r>
    </w:p>
    <w:p w:rsidR="004E2630" w:rsidRPr="005D1E6C" w:rsidRDefault="004E2630" w:rsidP="004E26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E6C">
        <w:rPr>
          <w:rFonts w:ascii="Times New Roman" w:hAnsi="Times New Roman" w:cs="Times New Roman"/>
          <w:sz w:val="24"/>
          <w:szCs w:val="24"/>
        </w:rPr>
        <w:t xml:space="preserve">Must be a holder of a certificate in Payroll management. </w:t>
      </w:r>
    </w:p>
    <w:p w:rsidR="00F03428" w:rsidRPr="005D1E6C" w:rsidRDefault="00F03428" w:rsidP="00F0342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1E6C">
        <w:rPr>
          <w:rFonts w:ascii="Times New Roman" w:hAnsi="Times New Roman" w:cs="Times New Roman"/>
          <w:sz w:val="24"/>
          <w:szCs w:val="24"/>
        </w:rPr>
        <w:t xml:space="preserve">At least two years’ experience. </w:t>
      </w:r>
      <w:r w:rsidRPr="005D1E6C">
        <w:rPr>
          <w:rFonts w:ascii="Times New Roman" w:hAnsi="Times New Roman" w:cs="Times New Roman"/>
          <w:i/>
          <w:sz w:val="24"/>
          <w:szCs w:val="24"/>
        </w:rPr>
        <w:t>Local government experience will be an added advantage.</w:t>
      </w:r>
    </w:p>
    <w:p w:rsidR="004E2630" w:rsidRPr="005D1E6C" w:rsidRDefault="004E2630" w:rsidP="004E26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E6C">
        <w:rPr>
          <w:rFonts w:ascii="Times New Roman" w:hAnsi="Times New Roman" w:cs="Times New Roman"/>
          <w:sz w:val="24"/>
          <w:szCs w:val="24"/>
        </w:rPr>
        <w:t>Computer Literate.</w:t>
      </w:r>
    </w:p>
    <w:p w:rsidR="004E2630" w:rsidRPr="005D1E6C" w:rsidRDefault="004E2630" w:rsidP="004E26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E6C">
        <w:rPr>
          <w:rFonts w:ascii="Times New Roman" w:hAnsi="Times New Roman" w:cs="Times New Roman"/>
          <w:sz w:val="24"/>
          <w:szCs w:val="24"/>
        </w:rPr>
        <w:t xml:space="preserve">Holder of a clean Class 4 Drivers License. </w:t>
      </w:r>
    </w:p>
    <w:p w:rsidR="004E2630" w:rsidRPr="005D1E6C" w:rsidRDefault="004E2630" w:rsidP="00D966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1E6C">
        <w:rPr>
          <w:rFonts w:ascii="Times New Roman" w:hAnsi="Times New Roman" w:cs="Times New Roman"/>
          <w:sz w:val="24"/>
          <w:szCs w:val="24"/>
        </w:rPr>
        <w:t>Ap</w:t>
      </w:r>
      <w:r w:rsidR="00B647C0" w:rsidRPr="005D1E6C">
        <w:rPr>
          <w:rFonts w:ascii="Times New Roman" w:hAnsi="Times New Roman" w:cs="Times New Roman"/>
          <w:sz w:val="24"/>
          <w:szCs w:val="24"/>
        </w:rPr>
        <w:t>plicant must not be more than 40</w:t>
      </w:r>
      <w:r w:rsidR="00F03428" w:rsidRPr="005D1E6C">
        <w:rPr>
          <w:rFonts w:ascii="Times New Roman" w:hAnsi="Times New Roman" w:cs="Times New Roman"/>
          <w:sz w:val="24"/>
          <w:szCs w:val="24"/>
        </w:rPr>
        <w:t xml:space="preserve"> years old</w:t>
      </w:r>
      <w:r w:rsidR="00972D53" w:rsidRPr="005D1E6C">
        <w:rPr>
          <w:rFonts w:ascii="Times New Roman" w:hAnsi="Times New Roman" w:cs="Times New Roman"/>
          <w:sz w:val="24"/>
          <w:szCs w:val="24"/>
        </w:rPr>
        <w:t>.</w:t>
      </w:r>
    </w:p>
    <w:p w:rsidR="004E2630" w:rsidRPr="005D1E6C" w:rsidRDefault="004E2630" w:rsidP="004E2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E6C">
        <w:rPr>
          <w:rFonts w:ascii="Times New Roman" w:hAnsi="Times New Roman" w:cs="Times New Roman"/>
          <w:sz w:val="28"/>
          <w:szCs w:val="28"/>
        </w:rPr>
        <w:t xml:space="preserve">Applications accompanied with certified copies of educational qualifications, professional qualifications and curriculum vitae should reach the undersigned on or before </w:t>
      </w:r>
      <w:r w:rsidR="000548EB" w:rsidRPr="005D1E6C">
        <w:rPr>
          <w:rFonts w:ascii="Times New Roman" w:hAnsi="Times New Roman" w:cs="Times New Roman"/>
          <w:b/>
          <w:sz w:val="28"/>
          <w:szCs w:val="28"/>
        </w:rPr>
        <w:t>28</w:t>
      </w:r>
      <w:r w:rsidR="00834181" w:rsidRPr="005D1E6C">
        <w:rPr>
          <w:rFonts w:ascii="Times New Roman" w:hAnsi="Times New Roman" w:cs="Times New Roman"/>
          <w:b/>
          <w:sz w:val="28"/>
          <w:szCs w:val="28"/>
        </w:rPr>
        <w:t xml:space="preserve"> February</w:t>
      </w:r>
      <w:r w:rsidRPr="005D1E6C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5D1E6C">
        <w:rPr>
          <w:rFonts w:ascii="Times New Roman" w:hAnsi="Times New Roman" w:cs="Times New Roman"/>
          <w:sz w:val="28"/>
          <w:szCs w:val="28"/>
        </w:rPr>
        <w:t>. Applications should be submitted to:</w:t>
      </w:r>
    </w:p>
    <w:p w:rsidR="005D1E6C" w:rsidRPr="005D1E6C" w:rsidRDefault="005D1E6C" w:rsidP="004E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30" w:rsidRPr="005D1E6C" w:rsidRDefault="004E2630" w:rsidP="004E2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630" w:rsidRPr="005D1E6C" w:rsidRDefault="004E2630" w:rsidP="004E2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E6C">
        <w:rPr>
          <w:rFonts w:ascii="Times New Roman" w:hAnsi="Times New Roman" w:cs="Times New Roman"/>
          <w:b/>
          <w:sz w:val="24"/>
          <w:szCs w:val="24"/>
        </w:rPr>
        <w:t>The Chief Executive Officer</w:t>
      </w:r>
      <w:r w:rsidRPr="005D1E6C">
        <w:rPr>
          <w:rFonts w:ascii="Times New Roman" w:hAnsi="Times New Roman" w:cs="Times New Roman"/>
          <w:b/>
          <w:sz w:val="24"/>
          <w:szCs w:val="24"/>
        </w:rPr>
        <w:tab/>
      </w:r>
      <w:r w:rsidRPr="005D1E6C">
        <w:rPr>
          <w:rFonts w:ascii="Times New Roman" w:hAnsi="Times New Roman" w:cs="Times New Roman"/>
          <w:b/>
          <w:sz w:val="24"/>
          <w:szCs w:val="24"/>
        </w:rPr>
        <w:tab/>
      </w:r>
      <w:r w:rsidRPr="005D1E6C">
        <w:rPr>
          <w:rFonts w:ascii="Times New Roman" w:hAnsi="Times New Roman" w:cs="Times New Roman"/>
          <w:b/>
          <w:sz w:val="24"/>
          <w:szCs w:val="24"/>
        </w:rPr>
        <w:tab/>
      </w:r>
      <w:r w:rsidRPr="005D1E6C">
        <w:rPr>
          <w:rFonts w:ascii="Times New Roman" w:hAnsi="Times New Roman" w:cs="Times New Roman"/>
          <w:b/>
          <w:sz w:val="24"/>
          <w:szCs w:val="24"/>
        </w:rPr>
        <w:tab/>
      </w:r>
      <w:r w:rsidRPr="005D1E6C">
        <w:rPr>
          <w:rFonts w:ascii="Times New Roman" w:hAnsi="Times New Roman" w:cs="Times New Roman"/>
          <w:b/>
          <w:sz w:val="24"/>
          <w:szCs w:val="24"/>
        </w:rPr>
        <w:tab/>
      </w:r>
      <w:r w:rsidRPr="005D1E6C">
        <w:rPr>
          <w:rFonts w:ascii="Times New Roman" w:hAnsi="Times New Roman" w:cs="Times New Roman"/>
          <w:b/>
          <w:sz w:val="24"/>
          <w:szCs w:val="24"/>
        </w:rPr>
        <w:tab/>
      </w:r>
      <w:r w:rsidRPr="005D1E6C">
        <w:rPr>
          <w:rFonts w:ascii="Times New Roman" w:hAnsi="Times New Roman" w:cs="Times New Roman"/>
          <w:b/>
          <w:sz w:val="24"/>
          <w:szCs w:val="24"/>
        </w:rPr>
        <w:tab/>
      </w:r>
    </w:p>
    <w:p w:rsidR="004E2630" w:rsidRPr="005D1E6C" w:rsidRDefault="004E2630" w:rsidP="004E26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1E6C">
        <w:rPr>
          <w:rFonts w:ascii="Times New Roman" w:hAnsi="Times New Roman" w:cs="Times New Roman"/>
          <w:b/>
          <w:sz w:val="24"/>
          <w:szCs w:val="24"/>
        </w:rPr>
        <w:t>Chirumanzu</w:t>
      </w:r>
      <w:proofErr w:type="spellEnd"/>
      <w:r w:rsidRPr="005D1E6C">
        <w:rPr>
          <w:rFonts w:ascii="Times New Roman" w:hAnsi="Times New Roman" w:cs="Times New Roman"/>
          <w:b/>
          <w:sz w:val="24"/>
          <w:szCs w:val="24"/>
        </w:rPr>
        <w:t xml:space="preserve"> Rural District Council</w:t>
      </w:r>
    </w:p>
    <w:p w:rsidR="004E2630" w:rsidRPr="005D1E6C" w:rsidRDefault="004E2630" w:rsidP="004E26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E6C">
        <w:rPr>
          <w:rFonts w:ascii="Times New Roman" w:hAnsi="Times New Roman" w:cs="Times New Roman"/>
          <w:b/>
          <w:sz w:val="24"/>
          <w:szCs w:val="24"/>
        </w:rPr>
        <w:t>P. O Box 27</w:t>
      </w:r>
    </w:p>
    <w:p w:rsidR="004E2630" w:rsidRPr="005D1E6C" w:rsidRDefault="004E2630" w:rsidP="004E2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E6C">
        <w:rPr>
          <w:rFonts w:ascii="Times New Roman" w:hAnsi="Times New Roman" w:cs="Times New Roman"/>
          <w:b/>
          <w:sz w:val="24"/>
          <w:szCs w:val="24"/>
        </w:rPr>
        <w:t>Mvuma</w:t>
      </w:r>
    </w:p>
    <w:sectPr w:rsidR="004E2630" w:rsidRPr="005D1E6C" w:rsidSect="00BA0A1F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939" w:rsidRDefault="00800939" w:rsidP="004E2630">
      <w:pPr>
        <w:spacing w:after="0" w:line="240" w:lineRule="auto"/>
      </w:pPr>
      <w:r>
        <w:separator/>
      </w:r>
    </w:p>
  </w:endnote>
  <w:endnote w:type="continuationSeparator" w:id="0">
    <w:p w:rsidR="00800939" w:rsidRDefault="00800939" w:rsidP="004E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939" w:rsidRDefault="00800939" w:rsidP="004E2630">
      <w:pPr>
        <w:spacing w:after="0" w:line="240" w:lineRule="auto"/>
      </w:pPr>
      <w:r>
        <w:separator/>
      </w:r>
    </w:p>
  </w:footnote>
  <w:footnote w:type="continuationSeparator" w:id="0">
    <w:p w:rsidR="00800939" w:rsidRDefault="00800939" w:rsidP="004E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630" w:rsidRDefault="004E2630" w:rsidP="004E2630">
    <w:pPr>
      <w:spacing w:after="0" w:line="240" w:lineRule="auto"/>
      <w:jc w:val="center"/>
    </w:pPr>
    <w:r w:rsidRPr="009F575D">
      <w:rPr>
        <w:noProof/>
      </w:rPr>
      <w:drawing>
        <wp:inline distT="0" distB="0" distL="0" distR="0" wp14:anchorId="4B0A8312" wp14:editId="6D53349C">
          <wp:extent cx="1852930" cy="1339215"/>
          <wp:effectExtent l="1905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1339215"/>
                  </a:xfrm>
                  <a:prstGeom prst="rect">
                    <a:avLst/>
                  </a:prstGeom>
                  <a:solidFill>
                    <a:srgbClr val="FF66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64595">
      <w:rPr>
        <w:noProof/>
      </w:rPr>
      <w:drawing>
        <wp:inline distT="0" distB="0" distL="0" distR="0" wp14:anchorId="2C16342B" wp14:editId="6ADC13E2">
          <wp:extent cx="1609224" cy="1254549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196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756F7">
      <w:rPr>
        <w:noProof/>
      </w:rPr>
      <w:drawing>
        <wp:inline distT="0" distB="0" distL="0" distR="0" wp14:anchorId="17F3C322" wp14:editId="7D91B6E8">
          <wp:extent cx="1195137" cy="1080811"/>
          <wp:effectExtent l="19050" t="0" r="5013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198" cy="1082675"/>
                  </a:xfrm>
                  <a:prstGeom prst="rect">
                    <a:avLst/>
                  </a:prstGeom>
                  <a:solidFill>
                    <a:srgbClr val="9933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249E3"/>
    <w:multiLevelType w:val="hybridMultilevel"/>
    <w:tmpl w:val="D278C32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E49"/>
    <w:multiLevelType w:val="hybridMultilevel"/>
    <w:tmpl w:val="6652B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30"/>
    <w:rsid w:val="000548EB"/>
    <w:rsid w:val="00150CF8"/>
    <w:rsid w:val="00171E0A"/>
    <w:rsid w:val="00315BC8"/>
    <w:rsid w:val="00385DBF"/>
    <w:rsid w:val="00406ECF"/>
    <w:rsid w:val="004D30E0"/>
    <w:rsid w:val="004E2630"/>
    <w:rsid w:val="005D1E6C"/>
    <w:rsid w:val="00660926"/>
    <w:rsid w:val="007D79D9"/>
    <w:rsid w:val="007F4EC4"/>
    <w:rsid w:val="00800939"/>
    <w:rsid w:val="00815B75"/>
    <w:rsid w:val="00834181"/>
    <w:rsid w:val="00972D53"/>
    <w:rsid w:val="00972EDD"/>
    <w:rsid w:val="00B647C0"/>
    <w:rsid w:val="00B837D1"/>
    <w:rsid w:val="00BA0A1F"/>
    <w:rsid w:val="00BC6538"/>
    <w:rsid w:val="00CA5800"/>
    <w:rsid w:val="00D966AE"/>
    <w:rsid w:val="00EC5490"/>
    <w:rsid w:val="00F03428"/>
    <w:rsid w:val="00F5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D13E8"/>
  <w15:chartTrackingRefBased/>
  <w15:docId w15:val="{3AB2D0CB-F01B-4E84-ACED-02B789B2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6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630"/>
  </w:style>
  <w:style w:type="paragraph" w:styleId="Footer">
    <w:name w:val="footer"/>
    <w:basedOn w:val="Normal"/>
    <w:link w:val="FooterChar"/>
    <w:uiPriority w:val="99"/>
    <w:unhideWhenUsed/>
    <w:rsid w:val="004E2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630"/>
  </w:style>
  <w:style w:type="paragraph" w:styleId="ListParagraph">
    <w:name w:val="List Paragraph"/>
    <w:basedOn w:val="Normal"/>
    <w:uiPriority w:val="34"/>
    <w:qFormat/>
    <w:rsid w:val="004E26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hp</cp:lastModifiedBy>
  <cp:revision>3</cp:revision>
  <cp:lastPrinted>2025-01-13T07:21:00Z</cp:lastPrinted>
  <dcterms:created xsi:type="dcterms:W3CDTF">2025-02-14T14:32:00Z</dcterms:created>
  <dcterms:modified xsi:type="dcterms:W3CDTF">2025-02-14T14:45:00Z</dcterms:modified>
</cp:coreProperties>
</file>